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74CB011F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3E60CA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9B5CF9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</w:t>
      </w:r>
      <w:r w:rsidR="00E43236">
        <w:rPr>
          <w:rFonts w:ascii="Times New Roman" w:hAnsi="Times New Roman" w:cs="Times New Roman"/>
          <w:sz w:val="24"/>
          <w:szCs w:val="24"/>
        </w:rPr>
        <w:t>2</w:t>
      </w:r>
      <w:r w:rsidR="009B05BF">
        <w:rPr>
          <w:rFonts w:ascii="Times New Roman" w:hAnsi="Times New Roman" w:cs="Times New Roman"/>
          <w:sz w:val="24"/>
          <w:szCs w:val="24"/>
        </w:rPr>
        <w:t>7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феврал</w:t>
      </w:r>
      <w:r w:rsidR="008D5921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3E60CA" w:rsidRPr="005F7E81" w14:paraId="1B92E857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7EE3138" w14:textId="77777777" w:rsidR="003E60CA" w:rsidRPr="005F7E81" w:rsidRDefault="003E60CA" w:rsidP="003E60C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7E31873" w14:textId="77777777" w:rsidR="003E60CA" w:rsidRPr="005F7E81" w:rsidRDefault="003E60CA" w:rsidP="003E60C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448824F2" w14:textId="77777777" w:rsidR="003E60CA" w:rsidRPr="005F7E81" w:rsidRDefault="003E60C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5FE3CC5" w14:textId="77777777" w:rsidR="003E60CA" w:rsidRPr="005F7E81" w:rsidRDefault="003E60C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</w:tcPr>
                <w:p w14:paraId="381A3E6D" w14:textId="77777777" w:rsidR="003E60CA" w:rsidRPr="005F7E81" w:rsidRDefault="003E60CA" w:rsidP="003E60C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756E17C5" w14:textId="77777777" w:rsidR="003E60CA" w:rsidRPr="005F7E81" w:rsidRDefault="003E60CA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3E60CA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20E1154F" w:rsidR="00FF421F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60B3C" w:rsidRPr="00B60B3C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B60B3C" w:rsidRPr="00B60B3C">
        <w:rPr>
          <w:rFonts w:ascii="Times New Roman" w:hAnsi="Times New Roman" w:cs="Times New Roman"/>
          <w:sz w:val="24"/>
          <w:szCs w:val="24"/>
        </w:rPr>
        <w:t xml:space="preserve"> С</w:t>
      </w:r>
      <w:r w:rsidRPr="00B60B3C">
        <w:rPr>
          <w:rFonts w:ascii="Times New Roman" w:hAnsi="Times New Roman" w:cs="Times New Roman"/>
          <w:sz w:val="24"/>
          <w:szCs w:val="24"/>
        </w:rPr>
        <w:t>.</w:t>
      </w:r>
      <w:r w:rsidR="00B60B3C" w:rsidRPr="00B60B3C">
        <w:rPr>
          <w:rFonts w:ascii="Times New Roman" w:hAnsi="Times New Roman" w:cs="Times New Roman"/>
          <w:sz w:val="24"/>
          <w:szCs w:val="24"/>
        </w:rPr>
        <w:t>Т</w:t>
      </w:r>
      <w:r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="004329D6" w:rsidRPr="00B60B3C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B60B3C" w:rsidRPr="00B60B3C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B3C"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</w:t>
      </w:r>
      <w:r w:rsidRPr="00B60B3C">
        <w:rPr>
          <w:rFonts w:ascii="Times New Roman" w:hAnsi="Times New Roman" w:cs="Times New Roman"/>
          <w:sz w:val="24"/>
          <w:szCs w:val="24"/>
        </w:rPr>
        <w:t>Л</w:t>
      </w:r>
      <w:r w:rsidR="007801ED" w:rsidRPr="00B60B3C">
        <w:rPr>
          <w:rFonts w:ascii="Times New Roman" w:hAnsi="Times New Roman" w:cs="Times New Roman"/>
          <w:sz w:val="24"/>
          <w:szCs w:val="24"/>
        </w:rPr>
        <w:t>.</w:t>
      </w:r>
      <w:r w:rsidRPr="00B60B3C">
        <w:rPr>
          <w:rFonts w:ascii="Times New Roman" w:hAnsi="Times New Roman" w:cs="Times New Roman"/>
          <w:sz w:val="24"/>
          <w:szCs w:val="24"/>
        </w:rPr>
        <w:t>Н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. – </w:t>
      </w:r>
      <w:r w:rsidRPr="00B60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B60B3C">
        <w:rPr>
          <w:rFonts w:ascii="Times New Roman" w:hAnsi="Times New Roman" w:cs="Times New Roman"/>
          <w:sz w:val="24"/>
          <w:szCs w:val="24"/>
        </w:rPr>
        <w:t>начальник</w:t>
      </w:r>
      <w:r w:rsidRPr="00B60B3C">
        <w:rPr>
          <w:rFonts w:ascii="Times New Roman" w:hAnsi="Times New Roman" w:cs="Times New Roman"/>
          <w:sz w:val="24"/>
          <w:szCs w:val="24"/>
        </w:rPr>
        <w:t>а</w:t>
      </w:r>
      <w:r w:rsidR="007801ED" w:rsidRPr="00B60B3C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5A18562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3E60CA">
        <w:rPr>
          <w:rFonts w:ascii="Times New Roman" w:hAnsi="Times New Roman" w:cs="Times New Roman"/>
          <w:sz w:val="24"/>
          <w:szCs w:val="24"/>
        </w:rPr>
        <w:t>Кузнецова Н.Ю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. – </w:t>
      </w:r>
      <w:r w:rsidR="003E60CA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65FE9" w:rsidRPr="00765FE9">
        <w:rPr>
          <w:rFonts w:ascii="Times New Roman" w:hAnsi="Times New Roman" w:cs="Times New Roman"/>
          <w:sz w:val="24"/>
          <w:szCs w:val="24"/>
        </w:rPr>
        <w:t>начальник</w:t>
      </w:r>
      <w:r w:rsidR="003E60CA">
        <w:rPr>
          <w:rFonts w:ascii="Times New Roman" w:hAnsi="Times New Roman" w:cs="Times New Roman"/>
          <w:sz w:val="24"/>
          <w:szCs w:val="24"/>
        </w:rPr>
        <w:t>а</w:t>
      </w:r>
      <w:r w:rsidR="00765FE9" w:rsidRPr="00765FE9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1CF862" w14:textId="1E0D9683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0E71AE8E" w14:textId="07AD4A71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феврале 2023 года.</w:t>
      </w:r>
    </w:p>
    <w:p w14:paraId="3A424717" w14:textId="78664D38" w:rsidR="003E60CA" w:rsidRPr="003E60CA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6CA13998" w14:textId="306D9E7F" w:rsidR="00C60B5E" w:rsidRPr="00CB4E11" w:rsidRDefault="003E60CA" w:rsidP="003E60CA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C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4CD9BA79" w:rsidR="00805382" w:rsidRPr="005B3B89" w:rsidRDefault="00805382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3E60C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100924A9" w:rsidR="003E60CA" w:rsidRPr="00945FE6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3E60CA">
        <w:rPr>
          <w:rFonts w:ascii="Times New Roman" w:hAnsi="Times New Roman" w:cs="Times New Roman"/>
          <w:sz w:val="24"/>
          <w:szCs w:val="24"/>
        </w:rPr>
        <w:t>К</w:t>
      </w:r>
      <w:r w:rsidR="00B60B3C">
        <w:rPr>
          <w:rFonts w:ascii="Times New Roman" w:hAnsi="Times New Roman" w:cs="Times New Roman"/>
          <w:sz w:val="24"/>
          <w:szCs w:val="24"/>
        </w:rPr>
        <w:t>асьянову</w:t>
      </w:r>
      <w:r w:rsidR="003E60CA">
        <w:rPr>
          <w:rFonts w:ascii="Times New Roman" w:hAnsi="Times New Roman" w:cs="Times New Roman"/>
          <w:sz w:val="24"/>
          <w:szCs w:val="24"/>
        </w:rPr>
        <w:t xml:space="preserve"> </w:t>
      </w:r>
      <w:r w:rsidR="00B60B3C">
        <w:rPr>
          <w:rFonts w:ascii="Times New Roman" w:hAnsi="Times New Roman" w:cs="Times New Roman"/>
          <w:sz w:val="24"/>
          <w:szCs w:val="24"/>
        </w:rPr>
        <w:t>Е</w:t>
      </w:r>
      <w:r w:rsidR="003E60CA">
        <w:rPr>
          <w:rFonts w:ascii="Times New Roman" w:hAnsi="Times New Roman" w:cs="Times New Roman"/>
          <w:sz w:val="24"/>
          <w:szCs w:val="24"/>
        </w:rPr>
        <w:t>.</w:t>
      </w:r>
      <w:r w:rsidR="00B60B3C">
        <w:rPr>
          <w:rFonts w:ascii="Times New Roman" w:hAnsi="Times New Roman" w:cs="Times New Roman"/>
          <w:sz w:val="24"/>
          <w:szCs w:val="24"/>
        </w:rPr>
        <w:t>В</w:t>
      </w:r>
      <w:r w:rsidR="003E60CA">
        <w:rPr>
          <w:rFonts w:ascii="Times New Roman" w:hAnsi="Times New Roman" w:cs="Times New Roman"/>
          <w:sz w:val="24"/>
          <w:szCs w:val="24"/>
        </w:rPr>
        <w:t xml:space="preserve">., которая представила </w:t>
      </w:r>
      <w:r w:rsidR="003E60CA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E1020B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BBC57CD" w14:textId="3F95CE2F" w:rsidR="003E60CA" w:rsidRDefault="00805382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="003E60CA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</w:t>
      </w:r>
      <w:r w:rsidR="003E60CA" w:rsidRPr="00C60B5E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3E60CA">
        <w:rPr>
          <w:rFonts w:ascii="Times New Roman" w:hAnsi="Times New Roman" w:cs="Times New Roman"/>
          <w:sz w:val="24"/>
          <w:szCs w:val="24"/>
        </w:rPr>
        <w:t>8</w:t>
      </w:r>
      <w:r w:rsidR="003E60CA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E60CA">
        <w:rPr>
          <w:rFonts w:ascii="Times New Roman" w:hAnsi="Times New Roman" w:cs="Times New Roman"/>
          <w:sz w:val="24"/>
          <w:szCs w:val="24"/>
        </w:rPr>
        <w:t>27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  <w:r w:rsidR="003E60CA">
        <w:rPr>
          <w:rFonts w:ascii="Times New Roman" w:hAnsi="Times New Roman" w:cs="Times New Roman"/>
          <w:sz w:val="24"/>
          <w:szCs w:val="24"/>
        </w:rPr>
        <w:t>02</w:t>
      </w:r>
      <w:r w:rsidR="003E60CA" w:rsidRPr="00C60B5E">
        <w:rPr>
          <w:rFonts w:ascii="Times New Roman" w:hAnsi="Times New Roman" w:cs="Times New Roman"/>
          <w:sz w:val="24"/>
          <w:szCs w:val="24"/>
        </w:rPr>
        <w:t>.202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4CF4577D" w14:textId="1ACBAE08" w:rsidR="00805382" w:rsidRPr="00E1020B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F60A32">
        <w:rPr>
          <w:rFonts w:ascii="Times New Roman" w:hAnsi="Times New Roman" w:cs="Times New Roman"/>
          <w:sz w:val="24"/>
          <w:szCs w:val="24"/>
        </w:rPr>
        <w:t>Приложения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F60A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 № 2</w:t>
      </w:r>
      <w:r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F60A3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805382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CD3472" w14:textId="3E5C82DB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3E60C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E38A69" w14:textId="3564916C" w:rsidR="003E60CA" w:rsidRDefault="00805382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феврале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41A9E5" w14:textId="5A9B3999" w:rsidR="003E60CA" w:rsidRDefault="003E60CA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Кузнецову Н.Ю., которая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феврале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27.02.2023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3A1366CB" w14:textId="2D1FA889" w:rsidR="007562C0" w:rsidRDefault="003E60CA" w:rsidP="003E60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6F32E252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05382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C053D8F" w14:textId="7E45D8CE" w:rsidR="00F60A32" w:rsidRDefault="00A6599D" w:rsidP="003E60C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3E60CA" w:rsidRPr="00A74AD9">
        <w:rPr>
          <w:rFonts w:ascii="Times New Roman" w:hAnsi="Times New Roman"/>
          <w:sz w:val="24"/>
          <w:szCs w:val="24"/>
        </w:rPr>
        <w:t xml:space="preserve">Утвердить расчёт </w:t>
      </w:r>
      <w:r w:rsidR="003E60CA">
        <w:rPr>
          <w:rFonts w:ascii="Times New Roman" w:hAnsi="Times New Roman"/>
          <w:sz w:val="24"/>
          <w:szCs w:val="24"/>
        </w:rPr>
        <w:t xml:space="preserve">и размер </w:t>
      </w:r>
      <w:r w:rsidR="003E60CA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3E60CA" w:rsidRPr="00054259">
        <w:rPr>
          <w:rFonts w:ascii="Times New Roman" w:hAnsi="Times New Roman"/>
          <w:sz w:val="24"/>
          <w:szCs w:val="24"/>
        </w:rPr>
        <w:t>, а также</w:t>
      </w:r>
      <w:r w:rsidR="003E60CA">
        <w:rPr>
          <w:rFonts w:ascii="Times New Roman" w:hAnsi="Times New Roman"/>
          <w:sz w:val="24"/>
          <w:szCs w:val="24"/>
        </w:rPr>
        <w:t xml:space="preserve"> </w:t>
      </w:r>
      <w:r w:rsidR="003E60CA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3E60CA">
        <w:rPr>
          <w:rFonts w:ascii="Times New Roman" w:hAnsi="Times New Roman"/>
          <w:sz w:val="24"/>
          <w:szCs w:val="24"/>
        </w:rPr>
        <w:t>феврале</w:t>
      </w:r>
      <w:r w:rsidR="003E60CA" w:rsidRPr="00054259">
        <w:rPr>
          <w:rFonts w:ascii="Times New Roman" w:hAnsi="Times New Roman"/>
          <w:sz w:val="24"/>
          <w:szCs w:val="24"/>
        </w:rPr>
        <w:t xml:space="preserve"> 202</w:t>
      </w:r>
      <w:r w:rsidR="003E60CA">
        <w:rPr>
          <w:rFonts w:ascii="Times New Roman" w:hAnsi="Times New Roman"/>
          <w:sz w:val="24"/>
          <w:szCs w:val="24"/>
        </w:rPr>
        <w:t>3 года, согласно приложениям 9</w:t>
      </w:r>
      <w:r w:rsidR="003E60CA" w:rsidRPr="00054259">
        <w:rPr>
          <w:rFonts w:ascii="Times New Roman" w:hAnsi="Times New Roman"/>
          <w:sz w:val="24"/>
          <w:szCs w:val="24"/>
        </w:rPr>
        <w:t>-</w:t>
      </w:r>
      <w:r w:rsidR="003E60CA">
        <w:rPr>
          <w:rFonts w:ascii="Times New Roman" w:hAnsi="Times New Roman"/>
          <w:sz w:val="24"/>
          <w:szCs w:val="24"/>
        </w:rPr>
        <w:t>17</w:t>
      </w:r>
      <w:r w:rsidR="003E60CA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3E60CA">
        <w:rPr>
          <w:rFonts w:ascii="Times New Roman" w:hAnsi="Times New Roman"/>
          <w:sz w:val="24"/>
          <w:szCs w:val="24"/>
        </w:rPr>
        <w:t>27</w:t>
      </w:r>
      <w:r w:rsidR="003E60CA" w:rsidRPr="00054259">
        <w:rPr>
          <w:rFonts w:ascii="Times New Roman" w:hAnsi="Times New Roman"/>
          <w:sz w:val="24"/>
          <w:szCs w:val="24"/>
        </w:rPr>
        <w:t>.</w:t>
      </w:r>
      <w:r w:rsidR="003E60CA">
        <w:rPr>
          <w:rFonts w:ascii="Times New Roman" w:hAnsi="Times New Roman"/>
          <w:sz w:val="24"/>
          <w:szCs w:val="24"/>
        </w:rPr>
        <w:t>02</w:t>
      </w:r>
      <w:r w:rsidR="003E60CA" w:rsidRPr="00054259">
        <w:rPr>
          <w:rFonts w:ascii="Times New Roman" w:hAnsi="Times New Roman"/>
          <w:sz w:val="24"/>
          <w:szCs w:val="24"/>
        </w:rPr>
        <w:t>.202</w:t>
      </w:r>
      <w:r w:rsidR="003E60CA">
        <w:rPr>
          <w:rFonts w:ascii="Times New Roman" w:hAnsi="Times New Roman"/>
          <w:sz w:val="24"/>
          <w:szCs w:val="24"/>
        </w:rPr>
        <w:t>3</w:t>
      </w:r>
      <w:r w:rsidR="003E60CA" w:rsidRPr="00054259">
        <w:rPr>
          <w:rFonts w:ascii="Times New Roman" w:hAnsi="Times New Roman"/>
          <w:sz w:val="24"/>
          <w:szCs w:val="24"/>
        </w:rPr>
        <w:t xml:space="preserve"> года</w:t>
      </w:r>
      <w:r w:rsidR="00F60A32" w:rsidRPr="00F60A3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B16446A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1606B1" w14:textId="1E87D26B" w:rsidR="003E60CA" w:rsidRPr="00D976D9" w:rsidRDefault="00A6599D" w:rsidP="003E60C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790B9A0D" w14:textId="4428A45B" w:rsidR="003E60CA" w:rsidRPr="00D976D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D976D9">
        <w:rPr>
          <w:rFonts w:ascii="Times New Roman" w:hAnsi="Times New Roman" w:cs="Times New Roman"/>
          <w:sz w:val="24"/>
          <w:szCs w:val="24"/>
        </w:rPr>
        <w:t xml:space="preserve">., который представил на рассмотрение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-16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1F6230C4" w14:textId="66361684" w:rsidR="002370B9" w:rsidRDefault="003E60CA" w:rsidP="003E60C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F59F61" w14:textId="19848B71" w:rsidR="002370B9" w:rsidRPr="00A74AD9" w:rsidRDefault="002370B9" w:rsidP="002370B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6599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6423BD25" w14:textId="1FCA8152" w:rsidR="003E60CA" w:rsidRPr="00D976D9" w:rsidRDefault="00A6599D" w:rsidP="003E60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370B9" w:rsidRPr="00A74AD9">
        <w:rPr>
          <w:rFonts w:ascii="Times New Roman" w:hAnsi="Times New Roman"/>
          <w:sz w:val="24"/>
          <w:szCs w:val="24"/>
        </w:rPr>
        <w:t xml:space="preserve">.1. 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3E60CA">
        <w:rPr>
          <w:rFonts w:ascii="Times New Roman" w:hAnsi="Times New Roman" w:cs="Times New Roman"/>
          <w:sz w:val="24"/>
          <w:szCs w:val="24"/>
        </w:rPr>
        <w:t>3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3E60CA">
        <w:rPr>
          <w:rFonts w:ascii="Times New Roman" w:hAnsi="Times New Roman" w:cs="Times New Roman"/>
          <w:sz w:val="24"/>
          <w:szCs w:val="24"/>
        </w:rPr>
        <w:t>ями</w:t>
      </w:r>
      <w:r w:rsidR="003E60CA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3E60CA">
        <w:rPr>
          <w:rFonts w:ascii="Times New Roman" w:hAnsi="Times New Roman" w:cs="Times New Roman"/>
          <w:sz w:val="24"/>
          <w:szCs w:val="24"/>
        </w:rPr>
        <w:t>-16</w:t>
      </w:r>
      <w:r w:rsidR="003E60CA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2DF00D5A" w14:textId="62187681" w:rsidR="002370B9" w:rsidRPr="00A74AD9" w:rsidRDefault="003E60CA" w:rsidP="003E60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февраля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февраля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</w:p>
    <w:p w14:paraId="6D3D099D" w14:textId="5FB0B101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E60C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28401B" w14:textId="77777777" w:rsidR="00CB4E11" w:rsidRDefault="00CB4E11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E4687F" w14:textId="0808268B" w:rsidR="006055F8" w:rsidRPr="00397B51" w:rsidRDefault="00A6599D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6055F8" w:rsidRPr="00397B5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E60CA" w:rsidRPr="00397B51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6055F8" w:rsidRPr="00397B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899658" w14:textId="08673BA7" w:rsidR="006055F8" w:rsidRPr="00397B51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397B51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397B51">
        <w:rPr>
          <w:rFonts w:ascii="Times New Roman" w:hAnsi="Times New Roman" w:cs="Times New Roman"/>
          <w:sz w:val="24"/>
          <w:szCs w:val="24"/>
        </w:rPr>
        <w:t>Касьянову Е.В.,</w:t>
      </w:r>
      <w:r w:rsidRPr="00397B5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3E60CA" w:rsidRPr="00397B51">
        <w:rPr>
          <w:rFonts w:ascii="Times New Roman" w:hAnsi="Times New Roman" w:cs="Times New Roman"/>
          <w:sz w:val="24"/>
          <w:szCs w:val="24"/>
        </w:rPr>
        <w:t>ая</w:t>
      </w:r>
      <w:r w:rsidRPr="00397B5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AD551D" w:rsidRPr="00397B51">
        <w:rPr>
          <w:rFonts w:ascii="Times New Roman" w:hAnsi="Times New Roman" w:cs="Times New Roman"/>
          <w:sz w:val="24"/>
          <w:szCs w:val="24"/>
        </w:rPr>
        <w:t>а</w:t>
      </w:r>
      <w:r w:rsidRPr="00397B51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</w:t>
      </w:r>
    </w:p>
    <w:p w14:paraId="4833984E" w14:textId="79D6A78C" w:rsidR="00AD551D" w:rsidRPr="00397B51" w:rsidRDefault="00AD551D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B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Проект постановления </w:t>
      </w:r>
      <w:r w:rsidR="004F41EB" w:rsidRPr="00397B51">
        <w:rPr>
          <w:rFonts w:ascii="Times New Roman" w:hAnsi="Times New Roman" w:cs="Times New Roman"/>
          <w:sz w:val="24"/>
          <w:szCs w:val="24"/>
        </w:rPr>
        <w:t xml:space="preserve">сформирован </w:t>
      </w:r>
      <w:r w:rsidR="00D748A8" w:rsidRPr="00397B51">
        <w:rPr>
          <w:rFonts w:ascii="Times New Roman" w:hAnsi="Times New Roman" w:cs="Times New Roman"/>
          <w:sz w:val="24"/>
          <w:szCs w:val="24"/>
        </w:rPr>
        <w:t xml:space="preserve">с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>целью приведения в соответствие Территориальной программы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 (постановление Правительства ХМАО-Югры от 30.12.2022 № 754-п) с требованиями Программы государственных гарантий бесплатного оказания гражданам медицинской помощи на 202 год и на плановый период 2024 и 2025 годов (постановление Правительства РФ от 29.12.2022 № 2497), и информационным письмом Министерства здравоохранения Российской Федерации от 30.01.2023 № 31-2/И/2-1287.</w:t>
      </w:r>
    </w:p>
    <w:p w14:paraId="4E3BB825" w14:textId="5A4CBBA7" w:rsidR="00AD551D" w:rsidRPr="00397B51" w:rsidRDefault="0080223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eastAsia="Times New Roman" w:hAnsi="Times New Roman" w:cs="Times New Roman"/>
          <w:sz w:val="24"/>
          <w:szCs w:val="24"/>
        </w:rPr>
        <w:t>Рассматриваемый документ</w:t>
      </w:r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учитыва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внесе</w:t>
      </w:r>
      <w:r w:rsidR="00D748A8" w:rsidRPr="00397B51">
        <w:rPr>
          <w:rFonts w:ascii="Times New Roman" w:eastAsia="Times New Roman" w:hAnsi="Times New Roman" w:cs="Times New Roman"/>
          <w:sz w:val="24"/>
          <w:szCs w:val="24"/>
        </w:rPr>
        <w:t>нные</w:t>
      </w:r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изменени</w:t>
      </w:r>
      <w:r w:rsidR="00D748A8" w:rsidRPr="00397B51">
        <w:rPr>
          <w:rFonts w:ascii="Times New Roman" w:eastAsia="Times New Roman" w:hAnsi="Times New Roman" w:cs="Times New Roman"/>
          <w:sz w:val="24"/>
          <w:szCs w:val="24"/>
        </w:rPr>
        <w:t>я</w:t>
      </w:r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в Приказ Минздрава России от 29.09.2022 № 639н «Об утверждении перечня лекарственных препаратов для медицинского применения в целях обеспечения в амбулаторных условиях лиц, находящихся под диспансерным наблюдением, которые перенесли острое нарушение мозгового кровообращения, инфаркт миокарда, а также которым выполнены аортокоронарное шунтирование, ангиопластика коронарных артерий со </w:t>
      </w:r>
      <w:proofErr w:type="spellStart"/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>стентированием</w:t>
      </w:r>
      <w:proofErr w:type="spellEnd"/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>катетерная</w:t>
      </w:r>
      <w:proofErr w:type="spellEnd"/>
      <w:r w:rsidR="00AD551D" w:rsidRPr="00397B51">
        <w:rPr>
          <w:rFonts w:ascii="Times New Roman" w:eastAsia="Times New Roman" w:hAnsi="Times New Roman" w:cs="Times New Roman"/>
          <w:sz w:val="24"/>
          <w:szCs w:val="24"/>
        </w:rPr>
        <w:t xml:space="preserve"> абляция по поводу сердечно-сосудистых заболеваний, в течение 2 лет с даты постановки диагноза и (или) выполнения хирургического вмешательства» включены новые международные непатентованные</w:t>
      </w:r>
      <w:r w:rsidR="007D2CBC" w:rsidRPr="00397B51">
        <w:rPr>
          <w:rFonts w:ascii="Times New Roman" w:eastAsia="Times New Roman" w:hAnsi="Times New Roman" w:cs="Times New Roman"/>
          <w:sz w:val="24"/>
          <w:szCs w:val="24"/>
        </w:rPr>
        <w:t xml:space="preserve"> наименования для обеспечения больных, перенесших сердечно-сосудистые катастрофы</w:t>
      </w:r>
      <w:r w:rsidR="00D748A8" w:rsidRPr="00397B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2CBC" w:rsidRPr="00397B51">
        <w:rPr>
          <w:rFonts w:ascii="Times New Roman" w:eastAsia="Times New Roman" w:hAnsi="Times New Roman" w:cs="Times New Roman"/>
          <w:sz w:val="24"/>
          <w:szCs w:val="24"/>
        </w:rPr>
        <w:t xml:space="preserve"> согласно методическим рекомендациям по назначению ряда лекарственных препаратов пациентам, перенесшим указанные выше заболевания и состояния (письмо Минздрава России от 12.01.2023 № 25-1/И/2-277).</w:t>
      </w:r>
    </w:p>
    <w:p w14:paraId="4B598F60" w14:textId="77777777" w:rsidR="006055F8" w:rsidRPr="00397B51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5DE34CF" w14:textId="097597EE" w:rsidR="006055F8" w:rsidRPr="00397B51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6599D" w:rsidRPr="00397B51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397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31BF3F20" w14:textId="4B54ADFA" w:rsidR="006055F8" w:rsidRPr="00397B51" w:rsidRDefault="00A6599D" w:rsidP="007D2CB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397B51">
        <w:rPr>
          <w:rFonts w:ascii="Times New Roman" w:hAnsi="Times New Roman" w:cs="Times New Roman"/>
          <w:sz w:val="24"/>
          <w:szCs w:val="24"/>
        </w:rPr>
        <w:t>4</w:t>
      </w:r>
      <w:r w:rsidR="006055F8" w:rsidRPr="00397B51">
        <w:rPr>
          <w:rFonts w:ascii="Times New Roman" w:hAnsi="Times New Roman" w:cs="Times New Roman"/>
          <w:sz w:val="24"/>
          <w:szCs w:val="24"/>
        </w:rPr>
        <w:t>.1.</w:t>
      </w:r>
      <w:r w:rsidR="007D2CBC" w:rsidRPr="00397B51">
        <w:rPr>
          <w:rFonts w:ascii="Times New Roman" w:hAnsi="Times New Roman" w:cs="Times New Roman"/>
          <w:sz w:val="24"/>
          <w:szCs w:val="24"/>
        </w:rPr>
        <w:t>Одобрить</w:t>
      </w:r>
      <w:r w:rsidR="006055F8" w:rsidRPr="00397B51">
        <w:rPr>
          <w:rFonts w:ascii="Times New Roman" w:hAnsi="Times New Roman" w:cs="Times New Roman"/>
          <w:sz w:val="24"/>
          <w:szCs w:val="24"/>
        </w:rPr>
        <w:t xml:space="preserve"> </w:t>
      </w:r>
      <w:r w:rsidR="007D2CBC" w:rsidRPr="00397B51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6055F8" w:rsidRPr="00397B51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53380803" w14:textId="7956428E" w:rsidR="007D2CBC" w:rsidRPr="00397B51" w:rsidRDefault="007D2CBC" w:rsidP="007D2CB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397B5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4.2 Направить </w:t>
      </w:r>
      <w:r w:rsidRPr="00397B51">
        <w:rPr>
          <w:rFonts w:ascii="Times New Roman" w:eastAsia="Times New Roman" w:hAnsi="Times New Roman" w:cs="Times New Roman"/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</w:t>
      </w:r>
      <w:r w:rsidRPr="00397B51">
        <w:rPr>
          <w:rFonts w:ascii="Times New Roman" w:hAnsi="Times New Roman" w:cs="Times New Roman"/>
          <w:sz w:val="24"/>
          <w:szCs w:val="24"/>
        </w:rPr>
        <w:t>в Депздрав Югры для представления на рассмотрение в Правительство Ханты-Мансийского автономного округа – Югры.</w:t>
      </w:r>
    </w:p>
    <w:p w14:paraId="10E5700A" w14:textId="3F5A6B98" w:rsidR="006055F8" w:rsidRPr="00D976D9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7B51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7D2CBC" w:rsidRPr="00397B51">
        <w:rPr>
          <w:rFonts w:ascii="Times New Roman" w:hAnsi="Times New Roman" w:cs="Times New Roman"/>
          <w:sz w:val="24"/>
          <w:szCs w:val="24"/>
        </w:rPr>
        <w:t>2</w:t>
      </w:r>
      <w:r w:rsidRPr="00397B51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C01BB41" w14:textId="098A5C21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D15D0" w14:textId="77777777" w:rsidR="004F4785" w:rsidRDefault="004F4785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70558BA0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C8A83F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6DEB59D7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78E28EF4" w14:textId="77777777" w:rsidR="007D2CBC" w:rsidRPr="00D530DD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155C4BB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F6AAF2F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DA75E2" w14:textId="77777777" w:rsidR="007D2CBC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F4265F" w14:textId="47E9D322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Член комиссии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49710B8A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10D47EE2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43145E19" w14:textId="77777777" w:rsidR="007D2CBC" w:rsidRPr="00E1020B" w:rsidRDefault="007D2CBC" w:rsidP="007D2C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E92337" w14:textId="77777777" w:rsidR="007D2CBC" w:rsidRPr="00D530DD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AEFDF9" w14:textId="77777777" w:rsidR="00D622CF" w:rsidRDefault="00D622CF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C67C582" w14:textId="77777777" w:rsidR="007D2CBC" w:rsidRDefault="007D2CB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10C971" w14:textId="77777777" w:rsidR="007D2CBC" w:rsidRDefault="007D2CBC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94F2F49" w14:textId="230CDD41" w:rsidR="00D570C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5C073ACE" w14:textId="4086A905" w:rsidR="007D2CBC" w:rsidRDefault="007D2C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0F0D7F" w14:textId="77777777" w:rsidR="00295ECF" w:rsidRPr="00D530DD" w:rsidRDefault="00295EC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1E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311178145">
    <w:abstractNumId w:val="8"/>
  </w:num>
  <w:num w:numId="2" w16cid:durableId="1659116289">
    <w:abstractNumId w:val="1"/>
  </w:num>
  <w:num w:numId="3" w16cid:durableId="165561273">
    <w:abstractNumId w:val="23"/>
  </w:num>
  <w:num w:numId="4" w16cid:durableId="1827547755">
    <w:abstractNumId w:val="3"/>
  </w:num>
  <w:num w:numId="5" w16cid:durableId="1053384389">
    <w:abstractNumId w:val="27"/>
  </w:num>
  <w:num w:numId="6" w16cid:durableId="980698576">
    <w:abstractNumId w:val="18"/>
  </w:num>
  <w:num w:numId="7" w16cid:durableId="553737706">
    <w:abstractNumId w:val="21"/>
  </w:num>
  <w:num w:numId="8" w16cid:durableId="146635644">
    <w:abstractNumId w:val="13"/>
  </w:num>
  <w:num w:numId="9" w16cid:durableId="1420297342">
    <w:abstractNumId w:val="4"/>
  </w:num>
  <w:num w:numId="10" w16cid:durableId="862597228">
    <w:abstractNumId w:val="29"/>
  </w:num>
  <w:num w:numId="11" w16cid:durableId="395935367">
    <w:abstractNumId w:val="19"/>
  </w:num>
  <w:num w:numId="12" w16cid:durableId="921764215">
    <w:abstractNumId w:val="10"/>
  </w:num>
  <w:num w:numId="13" w16cid:durableId="1917087442">
    <w:abstractNumId w:val="20"/>
  </w:num>
  <w:num w:numId="14" w16cid:durableId="823349293">
    <w:abstractNumId w:val="14"/>
  </w:num>
  <w:num w:numId="15" w16cid:durableId="280723013">
    <w:abstractNumId w:val="16"/>
  </w:num>
  <w:num w:numId="16" w16cid:durableId="1441334626">
    <w:abstractNumId w:val="28"/>
  </w:num>
  <w:num w:numId="17" w16cid:durableId="192812425">
    <w:abstractNumId w:val="6"/>
  </w:num>
  <w:num w:numId="18" w16cid:durableId="870846446">
    <w:abstractNumId w:val="11"/>
  </w:num>
  <w:num w:numId="19" w16cid:durableId="912354870">
    <w:abstractNumId w:val="30"/>
  </w:num>
  <w:num w:numId="20" w16cid:durableId="811484705">
    <w:abstractNumId w:val="25"/>
  </w:num>
  <w:num w:numId="21" w16cid:durableId="487483675">
    <w:abstractNumId w:val="7"/>
  </w:num>
  <w:num w:numId="22" w16cid:durableId="97455779">
    <w:abstractNumId w:val="24"/>
  </w:num>
  <w:num w:numId="23" w16cid:durableId="479002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1977592">
    <w:abstractNumId w:val="2"/>
  </w:num>
  <w:num w:numId="25" w16cid:durableId="1416900801">
    <w:abstractNumId w:val="9"/>
  </w:num>
  <w:num w:numId="26" w16cid:durableId="869495779">
    <w:abstractNumId w:val="26"/>
  </w:num>
  <w:num w:numId="27" w16cid:durableId="749430474">
    <w:abstractNumId w:val="0"/>
  </w:num>
  <w:num w:numId="28" w16cid:durableId="1044410492">
    <w:abstractNumId w:val="22"/>
  </w:num>
  <w:num w:numId="29" w16cid:durableId="1664360544">
    <w:abstractNumId w:val="5"/>
  </w:num>
  <w:num w:numId="30" w16cid:durableId="304549678">
    <w:abstractNumId w:val="12"/>
  </w:num>
  <w:num w:numId="31" w16cid:durableId="242882782">
    <w:abstractNumId w:val="17"/>
  </w:num>
  <w:num w:numId="32" w16cid:durableId="72279791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7B51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8A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53EBD18B-9977-4406-9DDC-E9FCB1A5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85C97-0324-48EA-A7AB-4B45C22F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50</cp:revision>
  <cp:lastPrinted>2023-02-28T04:31:00Z</cp:lastPrinted>
  <dcterms:created xsi:type="dcterms:W3CDTF">2022-12-28T05:39:00Z</dcterms:created>
  <dcterms:modified xsi:type="dcterms:W3CDTF">2023-02-28T04:31:00Z</dcterms:modified>
</cp:coreProperties>
</file>